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C50" w:rsidRPr="00214C50" w:rsidRDefault="00D92EBD" w:rsidP="00214C50">
      <w:pPr>
        <w:pStyle w:val="ac"/>
        <w:jc w:val="center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ТЕХНИЧЕСКОЕ ЗАДАНИЕ</w:t>
      </w:r>
    </w:p>
    <w:p w:rsidR="00DF290C" w:rsidRDefault="00D92EBD" w:rsidP="00352093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80B29">
        <w:rPr>
          <w:rFonts w:ascii="Times New Roman" w:hAnsi="Times New Roman" w:cs="Times New Roman"/>
        </w:rPr>
        <w:t xml:space="preserve">на открытый запрос предложений по выбору исполнителя на оказание услуг </w:t>
      </w:r>
      <w:r w:rsidR="00BA24F5" w:rsidRPr="00480B29">
        <w:rPr>
          <w:rFonts w:ascii="Times New Roman" w:hAnsi="Times New Roman" w:cs="Times New Roman"/>
        </w:rPr>
        <w:t>«</w:t>
      </w:r>
      <w:r w:rsidR="00851DA8" w:rsidRPr="00DF290C">
        <w:rPr>
          <w:rFonts w:ascii="Times New Roman" w:eastAsia="Times New Roman" w:hAnsi="Times New Roman" w:cs="Times New Roman"/>
          <w:color w:val="000000"/>
          <w:lang w:eastAsia="ru-RU"/>
        </w:rPr>
        <w:t>Экспертиза промышленной безопасности главных паропроводов котла №8 (рег.№1734), ТГ-4 (рег.№ 1820), ТГ-5 (рег.№ 1962) и пароперепускных труб ТГ-4 и ТГ-5»</w:t>
      </w:r>
      <w:r w:rsidR="00DF290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D620E" w:rsidRPr="00DF290C" w:rsidRDefault="00D92EBD" w:rsidP="00352093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F290C">
        <w:rPr>
          <w:rFonts w:ascii="Times New Roman" w:hAnsi="Times New Roman" w:cs="Times New Roman"/>
        </w:rPr>
        <w:t>Василеостровской ТЭЦ филиала «Невский» ОАО «ТГК-1»</w:t>
      </w:r>
      <w:r w:rsidR="009F14C7" w:rsidRPr="00DF290C">
        <w:rPr>
          <w:rFonts w:ascii="Times New Roman" w:hAnsi="Times New Roman" w:cs="Times New Roman"/>
        </w:rPr>
        <w:t xml:space="preserve"> </w:t>
      </w:r>
      <w:r w:rsidR="009D620E" w:rsidRPr="00DF290C">
        <w:rPr>
          <w:rFonts w:ascii="Times New Roman" w:hAnsi="Times New Roman" w:cs="Times New Roman"/>
        </w:rPr>
        <w:t>(</w:t>
      </w:r>
      <w:r w:rsidR="009D620E" w:rsidRPr="00DF290C">
        <w:rPr>
          <w:rFonts w:ascii="Times New Roman" w:hAnsi="Times New Roman" w:cs="Times New Roman"/>
          <w:b/>
        </w:rPr>
        <w:t>ГКПЗ-1107-6.42-</w:t>
      </w:r>
      <w:r w:rsidR="005655C5" w:rsidRPr="00DF290C">
        <w:rPr>
          <w:rFonts w:ascii="Times New Roman" w:hAnsi="Times New Roman" w:cs="Times New Roman"/>
          <w:b/>
        </w:rPr>
        <w:t>1981</w:t>
      </w:r>
      <w:r w:rsidR="002E5A4E">
        <w:rPr>
          <w:rFonts w:ascii="Times New Roman" w:hAnsi="Times New Roman" w:cs="Times New Roman"/>
          <w:b/>
        </w:rPr>
        <w:t>)</w:t>
      </w:r>
    </w:p>
    <w:p w:rsidR="005655C5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ОКВЕД -</w:t>
      </w:r>
      <w:r w:rsidR="005655C5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>40.</w:t>
      </w:r>
      <w:r w:rsidR="00425051">
        <w:rPr>
          <w:rFonts w:ascii="Times New Roman" w:hAnsi="Times New Roman" w:cs="Times New Roman"/>
        </w:rPr>
        <w:t>11.51</w:t>
      </w:r>
      <w:r w:rsidR="004B481C">
        <w:rPr>
          <w:rFonts w:ascii="Times New Roman" w:hAnsi="Times New Roman" w:cs="Times New Roman"/>
        </w:rPr>
        <w:t xml:space="preserve">         </w:t>
      </w:r>
      <w:r w:rsidRPr="00480B29">
        <w:rPr>
          <w:rFonts w:ascii="Times New Roman" w:hAnsi="Times New Roman" w:cs="Times New Roman"/>
        </w:rPr>
        <w:t xml:space="preserve">ОКДП- </w:t>
      </w:r>
      <w:r w:rsidR="005655C5">
        <w:rPr>
          <w:rFonts w:ascii="Times New Roman" w:hAnsi="Times New Roman" w:cs="Times New Roman"/>
        </w:rPr>
        <w:t xml:space="preserve">   4521010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  <w:lang w:val="en-US"/>
        </w:rPr>
        <w:t>I</w:t>
      </w:r>
      <w:r w:rsidRPr="00214C50">
        <w:rPr>
          <w:rFonts w:ascii="Times New Roman" w:hAnsi="Times New Roman" w:cs="Times New Roman"/>
          <w:b/>
        </w:rPr>
        <w:t>. Общие требования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 xml:space="preserve">Требования к месту выполнения работ (услуг): 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г. Санкт-Петербург, В.О. Кожевенная линия, 33.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Василеостровская теплоэлектроцентраль (ТЭЦ-7) филиала «Невский» ОАО «ТГК-1».</w:t>
      </w:r>
    </w:p>
    <w:p w:rsidR="00D92EBD" w:rsidRPr="00A57D77" w:rsidRDefault="00D92EBD" w:rsidP="00480B29">
      <w:pPr>
        <w:pStyle w:val="ac"/>
        <w:rPr>
          <w:rFonts w:ascii="Times New Roman" w:hAnsi="Times New Roman" w:cs="Times New Roman"/>
          <w:i/>
          <w:highlight w:val="yellow"/>
        </w:rPr>
      </w:pPr>
      <w:r w:rsidRPr="00A57D77">
        <w:rPr>
          <w:rFonts w:ascii="Times New Roman" w:hAnsi="Times New Roman" w:cs="Times New Roman"/>
          <w:highlight w:val="yellow"/>
        </w:rPr>
        <w:t>Ответственные за составление технического задания:</w:t>
      </w:r>
    </w:p>
    <w:p w:rsidR="00D92EBD" w:rsidRPr="00A57D77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A57D77">
        <w:rPr>
          <w:rFonts w:ascii="Times New Roman" w:hAnsi="Times New Roman" w:cs="Times New Roman"/>
          <w:highlight w:val="yellow"/>
        </w:rPr>
        <w:t>Начальник</w:t>
      </w:r>
      <w:r w:rsidR="00CA1637" w:rsidRPr="00A57D77">
        <w:rPr>
          <w:rFonts w:ascii="Times New Roman" w:hAnsi="Times New Roman" w:cs="Times New Roman"/>
          <w:highlight w:val="yellow"/>
        </w:rPr>
        <w:t xml:space="preserve"> КТЦ</w:t>
      </w:r>
      <w:r w:rsidRPr="00A57D77">
        <w:rPr>
          <w:rFonts w:ascii="Times New Roman" w:hAnsi="Times New Roman" w:cs="Times New Roman"/>
          <w:highlight w:val="yellow"/>
        </w:rPr>
        <w:t xml:space="preserve">    -  </w:t>
      </w:r>
      <w:r w:rsidR="00CA1637" w:rsidRPr="00A57D77">
        <w:rPr>
          <w:rFonts w:ascii="Times New Roman" w:hAnsi="Times New Roman" w:cs="Times New Roman"/>
          <w:highlight w:val="yellow"/>
        </w:rPr>
        <w:t>Горелов Максим Артурович</w:t>
      </w:r>
      <w:r w:rsidRPr="00A57D77">
        <w:rPr>
          <w:rFonts w:ascii="Times New Roman" w:hAnsi="Times New Roman" w:cs="Times New Roman"/>
          <w:highlight w:val="yellow"/>
        </w:rPr>
        <w:t>, 901-47-</w:t>
      </w:r>
      <w:r w:rsidR="00CA1637" w:rsidRPr="00A57D77">
        <w:rPr>
          <w:rFonts w:ascii="Times New Roman" w:hAnsi="Times New Roman" w:cs="Times New Roman"/>
          <w:highlight w:val="yellow"/>
        </w:rPr>
        <w:t>80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A57D77">
        <w:rPr>
          <w:rFonts w:ascii="Times New Roman" w:hAnsi="Times New Roman" w:cs="Times New Roman"/>
          <w:highlight w:val="yellow"/>
        </w:rPr>
        <w:t>Инженер ПТО        -  Козырицкая Т</w:t>
      </w:r>
      <w:r w:rsidR="00FE317E" w:rsidRPr="00A57D77">
        <w:rPr>
          <w:rFonts w:ascii="Times New Roman" w:hAnsi="Times New Roman" w:cs="Times New Roman"/>
          <w:highlight w:val="yellow"/>
        </w:rPr>
        <w:t>атьяна Васильевна</w:t>
      </w:r>
      <w:r w:rsidRPr="00A57D77">
        <w:rPr>
          <w:rFonts w:ascii="Times New Roman" w:hAnsi="Times New Roman" w:cs="Times New Roman"/>
          <w:highlight w:val="yellow"/>
        </w:rPr>
        <w:t>, тел. 901-47-06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Период выполнения работ (услуг):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Начало: </w:t>
      </w:r>
      <w:r w:rsidR="0014084B">
        <w:rPr>
          <w:rFonts w:ascii="Times New Roman" w:hAnsi="Times New Roman" w:cs="Times New Roman"/>
        </w:rPr>
        <w:t xml:space="preserve">январь </w:t>
      </w:r>
      <w:r w:rsidR="0014084B" w:rsidRPr="00480B29">
        <w:rPr>
          <w:rFonts w:ascii="Times New Roman" w:hAnsi="Times New Roman" w:cs="Times New Roman"/>
        </w:rPr>
        <w:t>2016</w:t>
      </w:r>
      <w:r w:rsidRPr="00480B29">
        <w:rPr>
          <w:rFonts w:ascii="Times New Roman" w:hAnsi="Times New Roman" w:cs="Times New Roman"/>
        </w:rPr>
        <w:t xml:space="preserve"> г.</w:t>
      </w:r>
    </w:p>
    <w:p w:rsidR="0037713F" w:rsidRDefault="00FE317E" w:rsidP="00480B29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Окончание:</w:t>
      </w:r>
      <w:r w:rsidR="00D92EBD" w:rsidRPr="00480B29">
        <w:rPr>
          <w:rFonts w:ascii="Times New Roman" w:hAnsi="Times New Roman" w:cs="Times New Roman"/>
        </w:rPr>
        <w:t xml:space="preserve"> декабрь 201</w:t>
      </w:r>
      <w:r w:rsidR="005655C5">
        <w:rPr>
          <w:rFonts w:ascii="Times New Roman" w:hAnsi="Times New Roman" w:cs="Times New Roman"/>
        </w:rPr>
        <w:t>6</w:t>
      </w:r>
      <w:r w:rsidR="00D92EBD" w:rsidRPr="00480B29">
        <w:rPr>
          <w:rFonts w:ascii="Times New Roman" w:hAnsi="Times New Roman" w:cs="Times New Roman"/>
        </w:rPr>
        <w:t xml:space="preserve"> г.</w:t>
      </w:r>
    </w:p>
    <w:p w:rsidR="00F706C5" w:rsidRPr="00101097" w:rsidRDefault="00F706C5" w:rsidP="00F706C5">
      <w:pPr>
        <w:pStyle w:val="ac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Расчетная (максимальная) цена закупки</w:t>
      </w:r>
      <w:r w:rsidRPr="00480B29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450</w:t>
      </w:r>
      <w:r w:rsidRPr="00480B29">
        <w:rPr>
          <w:rFonts w:ascii="Times New Roman" w:hAnsi="Times New Roman" w:cs="Times New Roman"/>
        </w:rPr>
        <w:t xml:space="preserve">,00 </w:t>
      </w:r>
      <w:r>
        <w:rPr>
          <w:rFonts w:ascii="Times New Roman" w:hAnsi="Times New Roman" w:cs="Times New Roman"/>
        </w:rPr>
        <w:t xml:space="preserve">тыс. </w:t>
      </w:r>
      <w:r w:rsidRPr="00480B29">
        <w:rPr>
          <w:rFonts w:ascii="Times New Roman" w:hAnsi="Times New Roman" w:cs="Times New Roman"/>
        </w:rPr>
        <w:t>руб. без учета НДС, в том числе</w:t>
      </w:r>
      <w:r w:rsidRPr="00101097">
        <w:rPr>
          <w:rFonts w:ascii="Times New Roman" w:hAnsi="Times New Roman" w:cs="Times New Roman"/>
        </w:rPr>
        <w:t>:</w:t>
      </w:r>
    </w:p>
    <w:p w:rsidR="00F706C5" w:rsidRDefault="00F706C5" w:rsidP="00F706C5">
      <w:pPr>
        <w:pStyle w:val="ac"/>
        <w:rPr>
          <w:rFonts w:ascii="Times New Roman" w:hAnsi="Times New Roman" w:cs="Times New Roman"/>
        </w:rPr>
      </w:pPr>
      <w:r w:rsidRPr="0010109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кв.   -</w:t>
      </w:r>
      <w:r w:rsidRPr="00D52FDC">
        <w:rPr>
          <w:rFonts w:ascii="Times New Roman" w:hAnsi="Times New Roman" w:cs="Times New Roman"/>
        </w:rPr>
        <w:t xml:space="preserve"> 50</w:t>
      </w:r>
      <w:r>
        <w:rPr>
          <w:rFonts w:ascii="Times New Roman" w:hAnsi="Times New Roman" w:cs="Times New Roman"/>
        </w:rPr>
        <w:t>,</w:t>
      </w:r>
      <w:r w:rsidRPr="00D52FD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тыс. руб. без учета НДС; </w:t>
      </w:r>
    </w:p>
    <w:p w:rsidR="00F706C5" w:rsidRDefault="00F706C5" w:rsidP="00F706C5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кв.   - </w:t>
      </w:r>
      <w:r w:rsidRPr="00D52FDC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 w:rsidRPr="00D52FD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тыс. руб. без учета НДС;</w:t>
      </w:r>
    </w:p>
    <w:p w:rsidR="00F706C5" w:rsidRPr="00101097" w:rsidRDefault="00F706C5" w:rsidP="00F706C5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3кв.    - 150,0тыс. руб. без учета НДС;</w:t>
      </w:r>
    </w:p>
    <w:p w:rsidR="00F706C5" w:rsidRPr="00480B29" w:rsidRDefault="00F706C5" w:rsidP="00F706C5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4 кв</w:t>
      </w:r>
      <w:r>
        <w:rPr>
          <w:rFonts w:ascii="Times New Roman" w:hAnsi="Times New Roman" w:cs="Times New Roman"/>
        </w:rPr>
        <w:t>.  -  200,0</w:t>
      </w:r>
      <w:r w:rsidRPr="00480B29">
        <w:rPr>
          <w:rFonts w:ascii="Times New Roman" w:hAnsi="Times New Roman" w:cs="Times New Roman"/>
        </w:rPr>
        <w:t>тыс. руб. без учета НДС;</w:t>
      </w:r>
    </w:p>
    <w:p w:rsidR="00F706C5" w:rsidRPr="00F706C5" w:rsidRDefault="00F706C5" w:rsidP="00480B29">
      <w:pPr>
        <w:pStyle w:val="ac"/>
        <w:rPr>
          <w:rFonts w:ascii="Times New Roman" w:eastAsia="Times New Roman" w:hAnsi="Times New Roman" w:cs="Times New Roman"/>
          <w:lang w:eastAsia="x-none"/>
        </w:rPr>
      </w:pPr>
      <w:r w:rsidRPr="00480B29">
        <w:rPr>
          <w:rFonts w:ascii="Times New Roman" w:hAnsi="Times New Roman" w:cs="Times New Roman"/>
        </w:rPr>
        <w:t xml:space="preserve">Стоимость работ/услуг должна определяться в соответствии с требованиями системы ценообразования, принятой в ОАО «ТГК-1». </w:t>
      </w:r>
    </w:p>
    <w:p w:rsidR="00D92EBD" w:rsidRDefault="00F706C5" w:rsidP="00F706C5">
      <w:pPr>
        <w:pStyle w:val="ac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УКРУПНЕННАЯ ВЕДОМОСТЬ</w:t>
      </w:r>
    </w:p>
    <w:p w:rsidR="00F706C5" w:rsidRDefault="00F706C5" w:rsidP="00F706C5">
      <w:pPr>
        <w:pStyle w:val="ac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объемов работ (услуг)</w:t>
      </w:r>
      <w:r w:rsidRPr="00F706C5">
        <w:rPr>
          <w:rFonts w:ascii="Times New Roman" w:hAnsi="Times New Roman" w:cs="Times New Roman"/>
        </w:rPr>
        <w:t xml:space="preserve"> </w:t>
      </w:r>
    </w:p>
    <w:p w:rsidR="00DB4DA6" w:rsidRDefault="00F706C5" w:rsidP="00F706C5">
      <w:pPr>
        <w:pStyle w:val="ac"/>
        <w:jc w:val="center"/>
        <w:rPr>
          <w:rFonts w:ascii="Times New Roman" w:hAnsi="Times New Roman" w:cs="Times New Roman"/>
        </w:rPr>
      </w:pPr>
      <w:r w:rsidRPr="00DF290C">
        <w:rPr>
          <w:rFonts w:ascii="Times New Roman" w:eastAsia="Times New Roman" w:hAnsi="Times New Roman" w:cs="Times New Roman"/>
          <w:color w:val="000000"/>
          <w:lang w:eastAsia="ru-RU"/>
        </w:rPr>
        <w:t>Экспертиза промышленной безопасности главных паропроводов котла №8 (рег.№1734), ТГ-4 (рег.№ 1820), ТГ-5 (рег.№ 1962) и пароперепускных труб ТГ-4 и ТГ-5»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636"/>
        <w:gridCol w:w="1769"/>
        <w:gridCol w:w="4111"/>
        <w:gridCol w:w="850"/>
        <w:gridCol w:w="1985"/>
        <w:gridCol w:w="850"/>
      </w:tblGrid>
      <w:tr w:rsidR="00F706C5" w:rsidTr="004B481C">
        <w:trPr>
          <w:trHeight w:val="554"/>
        </w:trPr>
        <w:tc>
          <w:tcPr>
            <w:tcW w:w="636" w:type="dxa"/>
          </w:tcPr>
          <w:p w:rsidR="00F706C5" w:rsidRPr="000A3A67" w:rsidRDefault="00F706C5" w:rsidP="000A3A6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3A67">
              <w:rPr>
                <w:rFonts w:ascii="Times New Roman" w:hAnsi="Times New Roman" w:cs="Times New Roman"/>
              </w:rPr>
              <w:t>№№ пп</w:t>
            </w:r>
          </w:p>
        </w:tc>
        <w:tc>
          <w:tcPr>
            <w:tcW w:w="1769" w:type="dxa"/>
          </w:tcPr>
          <w:p w:rsidR="00F706C5" w:rsidRPr="009041FD" w:rsidRDefault="00F706C5" w:rsidP="000A3A67">
            <w:pPr>
              <w:pStyle w:val="ac"/>
              <w:jc w:val="center"/>
              <w:rPr>
                <w:rFonts w:ascii="Times New Roman" w:hAnsi="Times New Roman" w:cs="Times New Roman"/>
                <w:sz w:val="24"/>
              </w:rPr>
            </w:pPr>
            <w:r w:rsidRPr="009041FD">
              <w:rPr>
                <w:rFonts w:ascii="Times New Roman" w:hAnsi="Times New Roman" w:cs="Times New Roman"/>
                <w:sz w:val="24"/>
              </w:rPr>
              <w:t>Наименование котлов</w:t>
            </w:r>
          </w:p>
        </w:tc>
        <w:tc>
          <w:tcPr>
            <w:tcW w:w="4111" w:type="dxa"/>
          </w:tcPr>
          <w:p w:rsidR="00F706C5" w:rsidRPr="000A3A67" w:rsidRDefault="00F706C5" w:rsidP="000A3A6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Паропроводы и пароперепускные трубы</w:t>
            </w:r>
          </w:p>
        </w:tc>
        <w:tc>
          <w:tcPr>
            <w:tcW w:w="850" w:type="dxa"/>
          </w:tcPr>
          <w:p w:rsidR="00F706C5" w:rsidRPr="000A3A67" w:rsidRDefault="00F706C5" w:rsidP="00F706C5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Рег. №</w:t>
            </w:r>
          </w:p>
        </w:tc>
        <w:tc>
          <w:tcPr>
            <w:tcW w:w="1985" w:type="dxa"/>
          </w:tcPr>
          <w:p w:rsidR="00F706C5" w:rsidRPr="000A3A67" w:rsidRDefault="00F706C5" w:rsidP="000A3A6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3A67">
              <w:rPr>
                <w:rFonts w:ascii="Times New Roman" w:hAnsi="Times New Roman" w:cs="Times New Roman"/>
              </w:rPr>
              <w:t>Сроки выполнения работ</w:t>
            </w:r>
          </w:p>
        </w:tc>
        <w:tc>
          <w:tcPr>
            <w:tcW w:w="850" w:type="dxa"/>
          </w:tcPr>
          <w:p w:rsidR="00F706C5" w:rsidRPr="000A3A67" w:rsidRDefault="00F706C5" w:rsidP="000A3A6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F706C5" w:rsidTr="004B481C">
        <w:trPr>
          <w:trHeight w:val="211"/>
        </w:trPr>
        <w:tc>
          <w:tcPr>
            <w:tcW w:w="636" w:type="dxa"/>
          </w:tcPr>
          <w:p w:rsidR="00F706C5" w:rsidRPr="000A3A67" w:rsidRDefault="00F706C5" w:rsidP="00480B29">
            <w:pPr>
              <w:pStyle w:val="ac"/>
              <w:rPr>
                <w:rFonts w:ascii="Times New Roman" w:hAnsi="Times New Roman" w:cs="Times New Roman"/>
              </w:rPr>
            </w:pPr>
            <w:r w:rsidRPr="000A3A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9" w:type="dxa"/>
          </w:tcPr>
          <w:p w:rsidR="00F706C5" w:rsidRPr="000A3A67" w:rsidRDefault="00F706C5" w:rsidP="004B481C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БКЗ-160-100ГМ</w:t>
            </w:r>
            <w:r w:rsidR="004B48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(ст. №8)</w:t>
            </w:r>
          </w:p>
        </w:tc>
        <w:tc>
          <w:tcPr>
            <w:tcW w:w="4111" w:type="dxa"/>
          </w:tcPr>
          <w:p w:rsidR="00F706C5" w:rsidRPr="00D52FDC" w:rsidRDefault="00F706C5" w:rsidP="00480B29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паропровод 273х20,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D52FDC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24,1м;</w:t>
            </w:r>
          </w:p>
        </w:tc>
        <w:tc>
          <w:tcPr>
            <w:tcW w:w="850" w:type="dxa"/>
          </w:tcPr>
          <w:p w:rsidR="00F706C5" w:rsidRPr="00D52FDC" w:rsidRDefault="00F706C5" w:rsidP="00480B29">
            <w:pPr>
              <w:pStyle w:val="ac"/>
              <w:rPr>
                <w:rFonts w:ascii="Times New Roman" w:hAnsi="Times New Roman" w:cs="Times New Roman"/>
              </w:rPr>
            </w:pPr>
            <w:r w:rsidRPr="00D52FDC">
              <w:rPr>
                <w:rFonts w:ascii="Times New Roman" w:hAnsi="Times New Roman" w:cs="Times New Roman"/>
              </w:rPr>
              <w:t>1734</w:t>
            </w:r>
          </w:p>
        </w:tc>
        <w:tc>
          <w:tcPr>
            <w:tcW w:w="1985" w:type="dxa"/>
          </w:tcPr>
          <w:p w:rsidR="00F706C5" w:rsidRPr="000A3A67" w:rsidRDefault="00F706C5" w:rsidP="00480B29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2016г.</w:t>
            </w:r>
          </w:p>
        </w:tc>
        <w:tc>
          <w:tcPr>
            <w:tcW w:w="850" w:type="dxa"/>
          </w:tcPr>
          <w:p w:rsidR="00F706C5" w:rsidRDefault="00F706C5" w:rsidP="00480B29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F706C5" w:rsidTr="004B481C">
        <w:trPr>
          <w:trHeight w:val="199"/>
        </w:trPr>
        <w:tc>
          <w:tcPr>
            <w:tcW w:w="636" w:type="dxa"/>
          </w:tcPr>
          <w:p w:rsidR="00F706C5" w:rsidRPr="000A3A67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69" w:type="dxa"/>
          </w:tcPr>
          <w:p w:rsidR="00F706C5" w:rsidRPr="009041FD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ТА-4 (ПТ-25-90/10)</w:t>
            </w:r>
          </w:p>
        </w:tc>
        <w:tc>
          <w:tcPr>
            <w:tcW w:w="4111" w:type="dxa"/>
          </w:tcPr>
          <w:p w:rsidR="00F706C5" w:rsidRPr="001118FD" w:rsidRDefault="00F706C5" w:rsidP="00F706C5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паропровод 273х20,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1118FD">
              <w:rPr>
                <w:rFonts w:ascii="Times New Roman" w:hAnsi="Times New Roman" w:cs="Times New Roman"/>
              </w:rPr>
              <w:t>=98</w:t>
            </w:r>
            <w:r>
              <w:rPr>
                <w:rFonts w:ascii="Times New Roman" w:hAnsi="Times New Roman" w:cs="Times New Roman"/>
              </w:rPr>
              <w:t>,14м;</w:t>
            </w:r>
          </w:p>
        </w:tc>
        <w:tc>
          <w:tcPr>
            <w:tcW w:w="850" w:type="dxa"/>
          </w:tcPr>
          <w:p w:rsidR="00F706C5" w:rsidRPr="000A3A67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1985" w:type="dxa"/>
          </w:tcPr>
          <w:p w:rsidR="00F706C5" w:rsidRPr="000A3A67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Июнь-сентябрь 2016г.</w:t>
            </w:r>
          </w:p>
        </w:tc>
        <w:tc>
          <w:tcPr>
            <w:tcW w:w="850" w:type="dxa"/>
          </w:tcPr>
          <w:p w:rsidR="00F706C5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1.шт</w:t>
            </w:r>
          </w:p>
        </w:tc>
      </w:tr>
      <w:tr w:rsidR="00F706C5" w:rsidTr="004B481C">
        <w:trPr>
          <w:trHeight w:val="211"/>
        </w:trPr>
        <w:tc>
          <w:tcPr>
            <w:tcW w:w="636" w:type="dxa"/>
          </w:tcPr>
          <w:p w:rsidR="00F706C5" w:rsidRPr="000A3A67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69" w:type="dxa"/>
          </w:tcPr>
          <w:p w:rsidR="00F706C5" w:rsidRPr="000A3A67" w:rsidRDefault="00F706C5" w:rsidP="009041F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ТА-5 (ПТ-60-90/13)</w:t>
            </w:r>
          </w:p>
        </w:tc>
        <w:tc>
          <w:tcPr>
            <w:tcW w:w="4111" w:type="dxa"/>
          </w:tcPr>
          <w:p w:rsidR="00F706C5" w:rsidRPr="001118FD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паропровод 273х20,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1118FD">
              <w:rPr>
                <w:rFonts w:ascii="Times New Roman" w:hAnsi="Times New Roman" w:cs="Times New Roman"/>
              </w:rPr>
              <w:t>=98</w:t>
            </w:r>
            <w:r>
              <w:rPr>
                <w:rFonts w:ascii="Times New Roman" w:hAnsi="Times New Roman" w:cs="Times New Roman"/>
              </w:rPr>
              <w:t xml:space="preserve">,14 164,5м; 325х24,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 xml:space="preserve"> =20,5м</w:t>
            </w:r>
          </w:p>
        </w:tc>
        <w:tc>
          <w:tcPr>
            <w:tcW w:w="850" w:type="dxa"/>
          </w:tcPr>
          <w:p w:rsidR="00F706C5" w:rsidRDefault="00F706C5" w:rsidP="00DB4DA6">
            <w:r>
              <w:t>1962</w:t>
            </w:r>
          </w:p>
        </w:tc>
        <w:tc>
          <w:tcPr>
            <w:tcW w:w="1985" w:type="dxa"/>
          </w:tcPr>
          <w:p w:rsidR="00F706C5" w:rsidRDefault="00F706C5" w:rsidP="00DB4DA6">
            <w:r>
              <w:rPr>
                <w:rFonts w:ascii="Times New Roman" w:hAnsi="Times New Roman" w:cs="Times New Roman"/>
              </w:rPr>
              <w:t>Июнь-сентябрь 2016г.</w:t>
            </w:r>
          </w:p>
        </w:tc>
        <w:tc>
          <w:tcPr>
            <w:tcW w:w="850" w:type="dxa"/>
          </w:tcPr>
          <w:p w:rsidR="00F706C5" w:rsidRDefault="00F706C5" w:rsidP="00DB4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F706C5" w:rsidTr="004B481C">
        <w:trPr>
          <w:trHeight w:val="199"/>
        </w:trPr>
        <w:tc>
          <w:tcPr>
            <w:tcW w:w="636" w:type="dxa"/>
          </w:tcPr>
          <w:p w:rsidR="00F706C5" w:rsidRPr="000A3A67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69" w:type="dxa"/>
          </w:tcPr>
          <w:p w:rsidR="00F706C5" w:rsidRPr="000A3A67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ТА-4 (ПТ-25-90/10)</w:t>
            </w:r>
          </w:p>
        </w:tc>
        <w:tc>
          <w:tcPr>
            <w:tcW w:w="4111" w:type="dxa"/>
          </w:tcPr>
          <w:p w:rsidR="00F706C5" w:rsidRPr="000A3A67" w:rsidRDefault="00F706C5" w:rsidP="00F85BC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Пароперепускные трубы (изготовление паспорта)</w:t>
            </w:r>
          </w:p>
        </w:tc>
        <w:tc>
          <w:tcPr>
            <w:tcW w:w="850" w:type="dxa"/>
          </w:tcPr>
          <w:p w:rsidR="00F706C5" w:rsidRDefault="00F706C5" w:rsidP="00DB4DA6"/>
        </w:tc>
        <w:tc>
          <w:tcPr>
            <w:tcW w:w="1985" w:type="dxa"/>
          </w:tcPr>
          <w:p w:rsidR="00F706C5" w:rsidRPr="00D52FDC" w:rsidRDefault="00F706C5" w:rsidP="00DB4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</w:t>
            </w:r>
            <w:r w:rsidRPr="00D52FDC">
              <w:rPr>
                <w:rFonts w:ascii="Times New Roman" w:hAnsi="Times New Roman" w:cs="Times New Roman"/>
              </w:rPr>
              <w:t>нварь 2016г.</w:t>
            </w:r>
          </w:p>
        </w:tc>
        <w:tc>
          <w:tcPr>
            <w:tcW w:w="850" w:type="dxa"/>
          </w:tcPr>
          <w:p w:rsidR="00F706C5" w:rsidRDefault="00F706C5" w:rsidP="00DB4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F706C5" w:rsidTr="004B481C">
        <w:trPr>
          <w:trHeight w:val="211"/>
        </w:trPr>
        <w:tc>
          <w:tcPr>
            <w:tcW w:w="636" w:type="dxa"/>
          </w:tcPr>
          <w:p w:rsidR="00F706C5" w:rsidRPr="000A3A67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69" w:type="dxa"/>
          </w:tcPr>
          <w:p w:rsidR="00F706C5" w:rsidRPr="000A3A67" w:rsidRDefault="00F706C5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ТА-5 (ПТ-60-90/13)</w:t>
            </w:r>
          </w:p>
        </w:tc>
        <w:tc>
          <w:tcPr>
            <w:tcW w:w="4111" w:type="dxa"/>
          </w:tcPr>
          <w:p w:rsidR="00F706C5" w:rsidRPr="000A3A67" w:rsidRDefault="00F706C5" w:rsidP="00F85BC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Пароперепускные трубы–</w:t>
            </w:r>
          </w:p>
        </w:tc>
        <w:tc>
          <w:tcPr>
            <w:tcW w:w="850" w:type="dxa"/>
          </w:tcPr>
          <w:p w:rsidR="00F706C5" w:rsidRDefault="00F706C5" w:rsidP="00DB4DA6"/>
        </w:tc>
        <w:tc>
          <w:tcPr>
            <w:tcW w:w="1985" w:type="dxa"/>
          </w:tcPr>
          <w:p w:rsidR="00F706C5" w:rsidRPr="00DF290C" w:rsidRDefault="00F706C5" w:rsidP="00DB4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</w:t>
            </w:r>
            <w:r w:rsidRPr="00DF290C">
              <w:rPr>
                <w:rFonts w:ascii="Times New Roman" w:hAnsi="Times New Roman" w:cs="Times New Roman"/>
              </w:rPr>
              <w:t>нварь-июль2016г.</w:t>
            </w:r>
          </w:p>
        </w:tc>
        <w:tc>
          <w:tcPr>
            <w:tcW w:w="850" w:type="dxa"/>
          </w:tcPr>
          <w:p w:rsidR="00F706C5" w:rsidRDefault="00F706C5" w:rsidP="00DB4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</w:tbl>
    <w:p w:rsidR="00680F0A" w:rsidRPr="00214C50" w:rsidRDefault="00BE7CD6" w:rsidP="00214C50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214C50" w:rsidRPr="00214C50">
        <w:rPr>
          <w:rFonts w:ascii="Times New Roman" w:hAnsi="Times New Roman" w:cs="Times New Roman"/>
          <w:b/>
        </w:rPr>
        <w:t>.</w:t>
      </w:r>
      <w:r w:rsidR="00680F0A" w:rsidRPr="00214C50">
        <w:rPr>
          <w:rFonts w:ascii="Times New Roman" w:hAnsi="Times New Roman" w:cs="Times New Roman"/>
          <w:b/>
        </w:rPr>
        <w:t>Требования к оказанию Услуг.</w:t>
      </w:r>
    </w:p>
    <w:p w:rsidR="00680F0A" w:rsidRPr="00352093" w:rsidRDefault="00601ACD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52093">
        <w:rPr>
          <w:rFonts w:ascii="Times New Roman" w:hAnsi="Times New Roman" w:cs="Times New Roman"/>
          <w:b/>
        </w:rPr>
        <w:t>2</w:t>
      </w:r>
      <w:r w:rsidR="00680F0A" w:rsidRPr="00352093">
        <w:rPr>
          <w:rFonts w:ascii="Times New Roman" w:hAnsi="Times New Roman" w:cs="Times New Roman"/>
          <w:b/>
        </w:rPr>
        <w:t>.1</w:t>
      </w:r>
      <w:r w:rsidR="00B7741E" w:rsidRPr="00352093">
        <w:rPr>
          <w:rFonts w:ascii="Times New Roman" w:hAnsi="Times New Roman" w:cs="Times New Roman"/>
          <w:b/>
        </w:rPr>
        <w:t>.</w:t>
      </w:r>
      <w:r w:rsidR="00680F0A" w:rsidRPr="00352093">
        <w:rPr>
          <w:rFonts w:ascii="Times New Roman" w:hAnsi="Times New Roman" w:cs="Times New Roman"/>
          <w:b/>
        </w:rPr>
        <w:t xml:space="preserve"> </w:t>
      </w:r>
      <w:r w:rsidRPr="00352093">
        <w:rPr>
          <w:rFonts w:ascii="Times New Roman" w:hAnsi="Times New Roman" w:cs="Times New Roman"/>
          <w:b/>
        </w:rPr>
        <w:t>Основание для проведения работы:</w:t>
      </w:r>
      <w:r w:rsidR="00680F0A" w:rsidRPr="00352093">
        <w:rPr>
          <w:rFonts w:ascii="Times New Roman" w:hAnsi="Times New Roman" w:cs="Times New Roman"/>
          <w:b/>
        </w:rPr>
        <w:t xml:space="preserve"> </w:t>
      </w:r>
    </w:p>
    <w:p w:rsidR="003A4B74" w:rsidRPr="00214C50" w:rsidRDefault="000C046E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3A4B74" w:rsidRPr="00214C50">
        <w:rPr>
          <w:rFonts w:ascii="Times New Roman" w:hAnsi="Times New Roman" w:cs="Times New Roman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F53162" w:rsidRPr="00F53162" w:rsidRDefault="00482EC4" w:rsidP="00F53162">
      <w:pPr>
        <w:shd w:val="clear" w:color="auto" w:fill="FFFFFF"/>
        <w:tabs>
          <w:tab w:val="left" w:pos="426"/>
        </w:tabs>
        <w:spacing w:after="0"/>
        <w:jc w:val="both"/>
        <w:outlineLvl w:val="6"/>
        <w:rPr>
          <w:rFonts w:ascii="Times New Roman" w:hAnsi="Times New Roman" w:cs="Times New Roman"/>
          <w:color w:val="000000"/>
          <w:lang w:eastAsia="x-none"/>
        </w:rPr>
      </w:pPr>
      <w:r w:rsidRPr="00214C50">
        <w:rPr>
          <w:rFonts w:ascii="Times New Roman" w:hAnsi="Times New Roman" w:cs="Times New Roman"/>
        </w:rPr>
        <w:tab/>
      </w:r>
      <w:r w:rsidR="00F53162" w:rsidRPr="00F53162">
        <w:rPr>
          <w:rFonts w:ascii="Times New Roman" w:hAnsi="Times New Roman" w:cs="Times New Roman"/>
          <w:color w:val="000000"/>
          <w:lang w:eastAsia="x-none"/>
        </w:rPr>
        <w:t>Экспертиза промышленной безопасности проводится с целью определения соответствия технического устройства предъявляемым к нему требованиям промышленной безопасности, определение возможности и сроков дальнейшей эксплуатации.</w:t>
      </w:r>
    </w:p>
    <w:p w:rsidR="0070262B" w:rsidRPr="00F53162" w:rsidRDefault="00214C50" w:rsidP="00F53162">
      <w:pPr>
        <w:shd w:val="clear" w:color="auto" w:fill="FFFFFF"/>
        <w:tabs>
          <w:tab w:val="left" w:pos="426"/>
        </w:tabs>
        <w:spacing w:after="0"/>
        <w:jc w:val="both"/>
        <w:outlineLvl w:val="6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2.2.</w:t>
      </w:r>
      <w:r w:rsidR="0014084B" w:rsidRPr="00F53162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70262B" w:rsidRPr="00F53162">
        <w:rPr>
          <w:rFonts w:ascii="Times New Roman" w:eastAsia="Times New Roman" w:hAnsi="Times New Roman" w:cs="Times New Roman"/>
          <w:b/>
          <w:lang w:eastAsia="x-none"/>
        </w:rPr>
        <w:t>Краткое описание объема работ</w:t>
      </w:r>
      <w:r w:rsidR="00F4719F" w:rsidRPr="00F53162">
        <w:rPr>
          <w:rFonts w:ascii="Times New Roman" w:eastAsia="Times New Roman" w:hAnsi="Times New Roman" w:cs="Times New Roman"/>
          <w:b/>
          <w:lang w:eastAsia="x-none"/>
        </w:rPr>
        <w:t>.</w:t>
      </w:r>
    </w:p>
    <w:p w:rsidR="0070262B" w:rsidRPr="00F53162" w:rsidRDefault="0070262B" w:rsidP="0014084B">
      <w:pPr>
        <w:pStyle w:val="ac"/>
        <w:ind w:firstLine="709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 xml:space="preserve">Работы по подготовке оборудования к техническому диагностированию </w:t>
      </w:r>
      <w:r w:rsidR="00230B3D" w:rsidRPr="00F53162">
        <w:rPr>
          <w:rFonts w:ascii="Times New Roman" w:eastAsia="Times New Roman" w:hAnsi="Times New Roman" w:cs="Times New Roman"/>
          <w:lang w:eastAsia="x-none"/>
        </w:rPr>
        <w:t xml:space="preserve">и техническому освидетельствованию </w:t>
      </w:r>
      <w:r w:rsidRPr="00F53162">
        <w:rPr>
          <w:rFonts w:ascii="Times New Roman" w:eastAsia="Times New Roman" w:hAnsi="Times New Roman" w:cs="Times New Roman"/>
          <w:lang w:eastAsia="x-none"/>
        </w:rPr>
        <w:t>(</w:t>
      </w:r>
      <w:r w:rsidR="00F4719F" w:rsidRPr="00F53162">
        <w:rPr>
          <w:rFonts w:ascii="Times New Roman" w:eastAsia="Times New Roman" w:hAnsi="Times New Roman" w:cs="Times New Roman"/>
          <w:lang w:eastAsia="x-none"/>
        </w:rPr>
        <w:t xml:space="preserve">подготовка документации, </w:t>
      </w:r>
      <w:r w:rsidRPr="00F53162">
        <w:rPr>
          <w:rFonts w:ascii="Times New Roman" w:eastAsia="Times New Roman" w:hAnsi="Times New Roman" w:cs="Times New Roman"/>
          <w:lang w:eastAsia="x-none"/>
        </w:rPr>
        <w:t>снятие изоляции, зачистка и т.д.)</w:t>
      </w:r>
      <w:r w:rsidR="00F4719F" w:rsidRPr="00F53162">
        <w:rPr>
          <w:rFonts w:ascii="Times New Roman" w:eastAsia="Times New Roman" w:hAnsi="Times New Roman" w:cs="Times New Roman"/>
          <w:lang w:eastAsia="x-none"/>
        </w:rPr>
        <w:t xml:space="preserve"> выполняются заказчиком</w:t>
      </w:r>
      <w:r w:rsidR="00D742C7" w:rsidRPr="00F53162">
        <w:rPr>
          <w:rFonts w:ascii="Times New Roman" w:eastAsia="Times New Roman" w:hAnsi="Times New Roman" w:cs="Times New Roman"/>
          <w:lang w:eastAsia="x-none"/>
        </w:rPr>
        <w:t xml:space="preserve"> в сроки, согласованные с Исполнителем.</w:t>
      </w:r>
    </w:p>
    <w:p w:rsidR="00F53162" w:rsidRPr="00F53162" w:rsidRDefault="00F53162" w:rsidP="00F53162">
      <w:pPr>
        <w:suppressAutoHyphens/>
        <w:spacing w:after="0" w:line="216" w:lineRule="auto"/>
        <w:ind w:firstLine="709"/>
        <w:jc w:val="both"/>
        <w:rPr>
          <w:rFonts w:ascii="Times New Roman" w:hAnsi="Times New Roman" w:cs="Times New Roman"/>
          <w:b/>
        </w:rPr>
      </w:pPr>
      <w:r w:rsidRPr="00F53162">
        <w:rPr>
          <w:rFonts w:ascii="Times New Roman" w:hAnsi="Times New Roman" w:cs="Times New Roman"/>
        </w:rPr>
        <w:t xml:space="preserve">Экспертное техническое обследование паропроводов с проведением исследования металла в объёме требований 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РД 10-577-03 </w:t>
      </w:r>
      <w:r w:rsidRPr="00F53162">
        <w:rPr>
          <w:rFonts w:ascii="Times New Roman" w:hAnsi="Times New Roman" w:cs="Times New Roman"/>
        </w:rPr>
        <w:t>по программе.</w:t>
      </w:r>
    </w:p>
    <w:p w:rsidR="00F53162" w:rsidRPr="00F53162" w:rsidRDefault="00F53162" w:rsidP="00F53162">
      <w:pPr>
        <w:suppressAutoHyphens/>
        <w:spacing w:after="0" w:line="216" w:lineRule="auto"/>
        <w:ind w:firstLine="709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>Выполнение расчёта на прочность. Оценка длительной прочности элементов. Расчетная оценка напряженного состояния и остаточного ресурса трубопроводов с учетом фактических данных о свойствах металла и режимах эксплуатации.</w:t>
      </w:r>
    </w:p>
    <w:p w:rsidR="00F53162" w:rsidRPr="00F53162" w:rsidRDefault="00F53162" w:rsidP="00F53162">
      <w:pPr>
        <w:suppressAutoHyphens/>
        <w:spacing w:after="0" w:line="216" w:lineRule="auto"/>
        <w:ind w:firstLine="709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>Составление заключения экспертизы промышленной безопасности по результатам контроля при техническом диагностировании и результатам исследования металла гибов и сварных соединений паропроводов, с целью продления срока эксплуатации.</w:t>
      </w:r>
    </w:p>
    <w:p w:rsidR="00F53162" w:rsidRPr="00F53162" w:rsidRDefault="00F53162" w:rsidP="00F53162">
      <w:pPr>
        <w:suppressAutoHyphens/>
        <w:spacing w:after="0" w:line="216" w:lineRule="auto"/>
        <w:ind w:firstLine="709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>Выполнение расчёта на прочность. Оценка длительной прочности элементов трубопроводов. Расчетная оценка напряженного состояния и остаточного ресурса трубопроводов с учетом фактических данных о свойствах металла и режимов эксплуатации.</w:t>
      </w:r>
    </w:p>
    <w:p w:rsidR="000C046E" w:rsidRPr="00F53162" w:rsidRDefault="00C35ADA" w:rsidP="0014084B">
      <w:pPr>
        <w:pStyle w:val="ac"/>
        <w:ind w:firstLine="709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Неразрушающий к</w:t>
      </w:r>
      <w:r w:rsidR="00F4719F" w:rsidRPr="00F53162">
        <w:rPr>
          <w:rFonts w:ascii="Times New Roman" w:eastAsia="Times New Roman" w:hAnsi="Times New Roman" w:cs="Times New Roman"/>
          <w:lang w:eastAsia="x-none"/>
        </w:rPr>
        <w:t xml:space="preserve">онтроль металла 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при техническом диагностировании </w:t>
      </w:r>
      <w:r w:rsidR="00F4719F" w:rsidRPr="00F53162">
        <w:rPr>
          <w:rFonts w:ascii="Times New Roman" w:eastAsia="Times New Roman" w:hAnsi="Times New Roman" w:cs="Times New Roman"/>
          <w:lang w:eastAsia="x-none"/>
        </w:rPr>
        <w:t xml:space="preserve">в соответствии с разработанной программой выполняется </w:t>
      </w:r>
      <w:r w:rsidR="003E7C27" w:rsidRPr="00F53162">
        <w:rPr>
          <w:rFonts w:ascii="Times New Roman" w:eastAsia="Times New Roman" w:hAnsi="Times New Roman" w:cs="Times New Roman"/>
          <w:lang w:eastAsia="x-none"/>
        </w:rPr>
        <w:t xml:space="preserve">заказчиком, с привлечением специалистов лаборатории металлов </w:t>
      </w:r>
      <w:r w:rsidR="003E7C27" w:rsidRPr="00F53162">
        <w:rPr>
          <w:rFonts w:ascii="Times New Roman" w:eastAsia="Times New Roman" w:hAnsi="Times New Roman" w:cs="Times New Roman"/>
          <w:lang w:eastAsia="x-none"/>
        </w:rPr>
        <w:lastRenderedPageBreak/>
        <w:t>(структурные подразделения филиала «Невский» - ЦЛМСиК,</w:t>
      </w:r>
      <w:r w:rsidR="00664D0E" w:rsidRPr="00F53162">
        <w:rPr>
          <w:rFonts w:ascii="Times New Roman" w:eastAsia="Times New Roman" w:hAnsi="Times New Roman" w:cs="Times New Roman"/>
          <w:lang w:eastAsia="x-none"/>
        </w:rPr>
        <w:t xml:space="preserve"> которые </w:t>
      </w:r>
      <w:r w:rsidR="00554B33" w:rsidRPr="00F53162">
        <w:rPr>
          <w:rFonts w:ascii="Times New Roman" w:eastAsia="Times New Roman" w:hAnsi="Times New Roman" w:cs="Times New Roman"/>
          <w:lang w:eastAsia="x-none"/>
        </w:rPr>
        <w:t xml:space="preserve">по окончании работ предоставляют </w:t>
      </w:r>
      <w:r w:rsidR="00230B3D" w:rsidRPr="00F53162">
        <w:rPr>
          <w:rFonts w:ascii="Times New Roman" w:eastAsia="Times New Roman" w:hAnsi="Times New Roman" w:cs="Times New Roman"/>
          <w:lang w:eastAsia="x-none"/>
        </w:rPr>
        <w:t xml:space="preserve">Исполнителю </w:t>
      </w:r>
      <w:r w:rsidR="00554B33" w:rsidRPr="00F53162">
        <w:rPr>
          <w:rFonts w:ascii="Times New Roman" w:eastAsia="Times New Roman" w:hAnsi="Times New Roman" w:cs="Times New Roman"/>
          <w:lang w:eastAsia="x-none"/>
        </w:rPr>
        <w:t>технический отчет по результатам технического диагностирования</w:t>
      </w:r>
      <w:r w:rsidR="000C046E" w:rsidRPr="00F53162">
        <w:rPr>
          <w:rFonts w:ascii="Times New Roman" w:eastAsia="Times New Roman" w:hAnsi="Times New Roman" w:cs="Times New Roman"/>
          <w:lang w:eastAsia="x-none"/>
        </w:rPr>
        <w:t>.</w:t>
      </w:r>
    </w:p>
    <w:p w:rsidR="00620233" w:rsidRPr="00F53162" w:rsidRDefault="00620233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3. Особые условия оказания услуги требования к персоналу Исполнителя:</w:t>
      </w:r>
    </w:p>
    <w:p w:rsidR="00FF124B" w:rsidRPr="00F53162" w:rsidRDefault="00FF124B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3.1. Требования к организации работ:</w:t>
      </w:r>
    </w:p>
    <w:p w:rsidR="00FF124B" w:rsidRPr="00F53162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80F0A" w:rsidRPr="00F53162" w:rsidRDefault="00EC7D70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14084B" w:rsidRPr="00F53162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Требования к производству и качеству услуг:</w:t>
      </w:r>
    </w:p>
    <w:p w:rsidR="00680F0A" w:rsidRPr="00F53162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BE7CD6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BE7CD6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BE7CD6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BE7CD6">
        <w:rPr>
          <w:rFonts w:ascii="Times New Roman" w:eastAsia="Times New Roman" w:hAnsi="Times New Roman" w:cs="Times New Roman"/>
          <w:b/>
          <w:lang w:eastAsia="x-none"/>
        </w:rPr>
        <w:t>.1.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При оказании услуг должны соблюдаться требования следующих нормативно-технических документов (НТД):</w:t>
      </w:r>
    </w:p>
    <w:p w:rsidR="00680F0A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1.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ab/>
      </w:r>
      <w:r w:rsidRPr="00F53162">
        <w:rPr>
          <w:rFonts w:ascii="Times New Roman" w:eastAsia="Times New Roman" w:hAnsi="Times New Roman" w:cs="Times New Roman"/>
          <w:lang w:eastAsia="x-none"/>
        </w:rPr>
        <w:t>ПБ 03-517-02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F53162">
        <w:rPr>
          <w:rFonts w:ascii="Times New Roman" w:eastAsia="Times New Roman" w:hAnsi="Times New Roman" w:cs="Times New Roman"/>
          <w:lang w:eastAsia="x-none"/>
        </w:rPr>
        <w:t>–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F53162">
        <w:rPr>
          <w:rFonts w:ascii="Times New Roman" w:eastAsia="Times New Roman" w:hAnsi="Times New Roman" w:cs="Times New Roman"/>
          <w:lang w:eastAsia="x-none"/>
        </w:rPr>
        <w:t>Общие п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равила </w:t>
      </w:r>
      <w:r w:rsidRPr="00F53162">
        <w:rPr>
          <w:rFonts w:ascii="Times New Roman" w:eastAsia="Times New Roman" w:hAnsi="Times New Roman" w:cs="Times New Roman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2.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3.</w:t>
      </w:r>
      <w:r w:rsidR="0014084B" w:rsidRPr="00F53162">
        <w:rPr>
          <w:rFonts w:ascii="Times New Roman" w:eastAsia="Times New Roman" w:hAnsi="Times New Roman" w:cs="Times New Roman"/>
          <w:lang w:eastAsia="x-none"/>
        </w:rPr>
        <w:tab/>
        <w:t xml:space="preserve"> «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Правила проведения экспертизы промышленной безопасности», утверждённые 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приказом Федеральной службы по экологическому, технологическому и атомному надзору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от 1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4</w:t>
      </w:r>
      <w:r w:rsidRPr="00F53162">
        <w:rPr>
          <w:rFonts w:ascii="Times New Roman" w:eastAsia="Times New Roman" w:hAnsi="Times New Roman" w:cs="Times New Roman"/>
          <w:lang w:eastAsia="x-none"/>
        </w:rPr>
        <w:t>.11.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2013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538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и зарегистрированные в Министерстве Юстиции Р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Ф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26</w:t>
      </w:r>
      <w:r w:rsidRPr="00F53162">
        <w:rPr>
          <w:rFonts w:ascii="Times New Roman" w:eastAsia="Times New Roman" w:hAnsi="Times New Roman" w:cs="Times New Roman"/>
          <w:lang w:eastAsia="x-none"/>
        </w:rPr>
        <w:t>.12.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2013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30855</w:t>
      </w:r>
      <w:r w:rsidRPr="00F53162">
        <w:rPr>
          <w:rFonts w:ascii="Times New Roman" w:eastAsia="Times New Roman" w:hAnsi="Times New Roman" w:cs="Times New Roman"/>
          <w:lang w:eastAsia="x-none"/>
        </w:rPr>
        <w:t>.</w:t>
      </w:r>
    </w:p>
    <w:p w:rsidR="00943BB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4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ab/>
        <w:t>РД 03-606-03 «Инструкция по визуальному и измерительному контролю».</w:t>
      </w:r>
    </w:p>
    <w:p w:rsidR="00F00B3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5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6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F00B32" w:rsidRPr="00F53162" w:rsidRDefault="0014084B" w:rsidP="00F53162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7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ab/>
      </w:r>
      <w:r w:rsidR="00F53162" w:rsidRPr="00F53162">
        <w:rPr>
          <w:rFonts w:ascii="Times New Roman" w:eastAsia="Times New Roman" w:hAnsi="Times New Roman" w:cs="Times New Roman"/>
          <w:lang w:eastAsia="x-none"/>
        </w:rPr>
        <w:t>РД 10-577-03 «Типовая инструкция по контролю металла и продлению срока службы основных элементов котлов турбин и трубопроводов тепловых электростанций</w:t>
      </w:r>
    </w:p>
    <w:p w:rsidR="00F00B32" w:rsidRPr="00F53162" w:rsidRDefault="00F5316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8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F53162" w:rsidRDefault="00DA4EF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3.2.2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F53162" w:rsidRDefault="006C248E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ab/>
      </w:r>
      <w:r w:rsidRPr="00F53162">
        <w:rPr>
          <w:rFonts w:ascii="Times New Roman" w:eastAsia="Times New Roman" w:hAnsi="Times New Roman" w:cs="Times New Roman"/>
          <w:b/>
          <w:lang w:eastAsia="x-none"/>
        </w:rPr>
        <w:t>Результатом выполненных работ является</w:t>
      </w:r>
      <w:r w:rsidR="00497361" w:rsidRPr="00F53162">
        <w:rPr>
          <w:rFonts w:ascii="Times New Roman" w:eastAsia="Times New Roman" w:hAnsi="Times New Roman" w:cs="Times New Roman"/>
          <w:b/>
          <w:lang w:eastAsia="x-none"/>
        </w:rPr>
        <w:t>:</w:t>
      </w:r>
    </w:p>
    <w:p w:rsidR="008E504C" w:rsidRPr="00F53162" w:rsidRDefault="00497361" w:rsidP="008E504C">
      <w:pPr>
        <w:pStyle w:val="ac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 xml:space="preserve">- </w:t>
      </w:r>
      <w:r w:rsidR="008E504C" w:rsidRPr="00F53162">
        <w:rPr>
          <w:rFonts w:ascii="Times New Roman" w:hAnsi="Times New Roman" w:cs="Times New Roman"/>
        </w:rPr>
        <w:t>по результатам проведенной экспертизы промышленной безопасности-заключение, внесенное в реестр заключенной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6C248E" w:rsidRPr="00F53162" w:rsidRDefault="008E504C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hAnsi="Times New Roman" w:cs="Times New Roman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</w:t>
      </w:r>
      <w:r w:rsidRPr="00F53162">
        <w:rPr>
          <w:rFonts w:ascii="Times New Roman" w:hAnsi="Times New Roman" w:cs="Times New Roman"/>
          <w:i/>
        </w:rPr>
        <w:t xml:space="preserve"> </w:t>
      </w:r>
      <w:r w:rsidRPr="00F53162">
        <w:rPr>
          <w:rFonts w:ascii="Times New Roman" w:hAnsi="Times New Roman" w:cs="Times New Roman"/>
        </w:rPr>
        <w:t>согласован с департаментом эксплуатации электростанций ОАО «ТГК-1».</w:t>
      </w:r>
    </w:p>
    <w:p w:rsidR="00680F0A" w:rsidRPr="00F53162" w:rsidRDefault="00B41A54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highlight w:val="lightGray"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 Требования к Исполнителю.</w:t>
      </w:r>
    </w:p>
    <w:p w:rsidR="006D25AA" w:rsidRPr="00F53162" w:rsidRDefault="00B41A54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F53162">
        <w:rPr>
          <w:rFonts w:ascii="Times New Roman" w:hAnsi="Times New Roman" w:cs="Times New Roman"/>
          <w:b/>
        </w:rPr>
        <w:t>3</w:t>
      </w:r>
      <w:r w:rsidR="006D25AA" w:rsidRPr="00F53162">
        <w:rPr>
          <w:rFonts w:ascii="Times New Roman" w:hAnsi="Times New Roman" w:cs="Times New Roman"/>
          <w:b/>
        </w:rPr>
        <w:t>.</w:t>
      </w:r>
      <w:r w:rsidR="00DA4EFA" w:rsidRPr="00F53162">
        <w:rPr>
          <w:rFonts w:ascii="Times New Roman" w:hAnsi="Times New Roman" w:cs="Times New Roman"/>
          <w:b/>
        </w:rPr>
        <w:t>3</w:t>
      </w:r>
      <w:r w:rsidR="006D25AA" w:rsidRPr="00F53162">
        <w:rPr>
          <w:rFonts w:ascii="Times New Roman" w:hAnsi="Times New Roman" w:cs="Times New Roman"/>
          <w:b/>
        </w:rPr>
        <w:t>.1. Общие требования</w:t>
      </w:r>
      <w:r w:rsidR="00E02DED" w:rsidRPr="00F53162">
        <w:rPr>
          <w:rFonts w:ascii="Times New Roman" w:hAnsi="Times New Roman" w:cs="Times New Roman"/>
          <w:b/>
        </w:rPr>
        <w:t xml:space="preserve"> к организации</w:t>
      </w:r>
      <w:r w:rsidR="006D25AA" w:rsidRPr="00F53162">
        <w:rPr>
          <w:rFonts w:ascii="Times New Roman" w:hAnsi="Times New Roman" w:cs="Times New Roman"/>
          <w:b/>
        </w:rPr>
        <w:t>:</w:t>
      </w:r>
    </w:p>
    <w:p w:rsidR="006B53D8" w:rsidRPr="006B53D8" w:rsidRDefault="006B53D8" w:rsidP="006B53D8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6B53D8">
        <w:rPr>
          <w:rFonts w:ascii="Times New Roman" w:hAnsi="Times New Roman" w:cs="Times New Roman"/>
        </w:rPr>
        <w:t>наличие лицензии 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на вид работ «Проведение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объектов»;</w:t>
      </w:r>
    </w:p>
    <w:p w:rsidR="006D25AA" w:rsidRPr="0014084B" w:rsidRDefault="006D25AA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14084B">
        <w:rPr>
          <w:rFonts w:ascii="Times New Roman" w:hAnsi="Times New Roman" w:cs="Times New Roman"/>
        </w:rPr>
        <w:t xml:space="preserve">наличие опыта работы </w:t>
      </w:r>
      <w:r w:rsidR="00DB46D7" w:rsidRPr="0014084B">
        <w:rPr>
          <w:rFonts w:ascii="Times New Roman" w:hAnsi="Times New Roman" w:cs="Times New Roman"/>
        </w:rPr>
        <w:t xml:space="preserve">не менее </w:t>
      </w:r>
      <w:r w:rsidR="0067499B" w:rsidRPr="0014084B">
        <w:rPr>
          <w:rFonts w:ascii="Times New Roman" w:hAnsi="Times New Roman" w:cs="Times New Roman"/>
        </w:rPr>
        <w:t>5</w:t>
      </w:r>
      <w:r w:rsidR="00DB46D7" w:rsidRPr="0014084B">
        <w:rPr>
          <w:rFonts w:ascii="Times New Roman" w:hAnsi="Times New Roman" w:cs="Times New Roman"/>
        </w:rPr>
        <w:t xml:space="preserve"> лет </w:t>
      </w:r>
      <w:r w:rsidR="00B41A54" w:rsidRPr="0014084B">
        <w:rPr>
          <w:rFonts w:ascii="Times New Roman" w:hAnsi="Times New Roman" w:cs="Times New Roman"/>
        </w:rPr>
        <w:t>по проведению эксперт</w:t>
      </w:r>
      <w:r w:rsidR="00352093">
        <w:rPr>
          <w:rFonts w:ascii="Times New Roman" w:hAnsi="Times New Roman" w:cs="Times New Roman"/>
        </w:rPr>
        <w:t>ных обследований аналогичных типов турбин и главных паропроводов, с предоставлением перечня таких работ</w:t>
      </w:r>
      <w:r w:rsidR="00DB46D7" w:rsidRPr="0014084B">
        <w:rPr>
          <w:rFonts w:ascii="Times New Roman" w:hAnsi="Times New Roman" w:cs="Times New Roman"/>
        </w:rPr>
        <w:t>;</w:t>
      </w:r>
      <w:r w:rsidR="00B41A54" w:rsidRPr="0014084B">
        <w:rPr>
          <w:rFonts w:ascii="Times New Roman" w:hAnsi="Times New Roman" w:cs="Times New Roman"/>
        </w:rPr>
        <w:t xml:space="preserve"> </w:t>
      </w:r>
    </w:p>
    <w:p w:rsidR="00DB46D7" w:rsidRDefault="00B312AB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52093">
        <w:rPr>
          <w:rFonts w:ascii="Times New Roman" w:hAnsi="Times New Roman" w:cs="Times New Roman"/>
        </w:rPr>
        <w:t>н</w:t>
      </w:r>
      <w:r w:rsidR="00DB46D7" w:rsidRPr="00352093">
        <w:rPr>
          <w:rFonts w:ascii="Times New Roman" w:hAnsi="Times New Roman" w:cs="Times New Roman"/>
        </w:rPr>
        <w:t>аличие свидетельства СРО</w:t>
      </w:r>
      <w:r w:rsidR="003D3301" w:rsidRPr="00352093">
        <w:rPr>
          <w:rFonts w:ascii="Times New Roman" w:hAnsi="Times New Roman" w:cs="Times New Roman"/>
        </w:rPr>
        <w:t xml:space="preserve"> не требуется</w:t>
      </w:r>
      <w:r w:rsidRPr="00352093">
        <w:rPr>
          <w:rFonts w:ascii="Times New Roman" w:hAnsi="Times New Roman" w:cs="Times New Roman"/>
        </w:rPr>
        <w:t>;</w:t>
      </w:r>
    </w:p>
    <w:p w:rsidR="00352093" w:rsidRPr="00352093" w:rsidRDefault="00352093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52093">
        <w:rPr>
          <w:rFonts w:ascii="Times New Roman" w:hAnsi="Times New Roman" w:cs="Times New Roman"/>
        </w:rPr>
        <w:t>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работающего с номинальным давлением пара выше 9,0 МПа (перечень выполненных исследований за прошедший год);</w:t>
      </w:r>
    </w:p>
    <w:p w:rsidR="00352093" w:rsidRPr="009C598B" w:rsidRDefault="009C598B" w:rsidP="004B481C">
      <w:pPr>
        <w:pStyle w:val="a8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9C598B">
        <w:rPr>
          <w:rFonts w:ascii="Times New Roman" w:hAnsi="Times New Roman" w:cs="Times New Roman"/>
        </w:rPr>
        <w:t xml:space="preserve">в составе заявки указать </w:t>
      </w:r>
      <w:r w:rsidR="00352093" w:rsidRPr="009C598B">
        <w:rPr>
          <w:rFonts w:ascii="Times New Roman" w:hAnsi="Times New Roman" w:cs="Times New Roman"/>
        </w:rPr>
        <w:t>наличие переносного мобильного металлографического микроскопа</w:t>
      </w:r>
      <w:r w:rsidRPr="009C598B">
        <w:rPr>
          <w:rFonts w:ascii="Times New Roman" w:hAnsi="Times New Roman" w:cs="Times New Roman"/>
        </w:rPr>
        <w:t>,</w:t>
      </w:r>
      <w:r w:rsidR="00352093" w:rsidRPr="009C598B">
        <w:rPr>
          <w:rFonts w:ascii="Times New Roman" w:hAnsi="Times New Roman" w:cs="Times New Roman"/>
        </w:rPr>
        <w:t xml:space="preserve"> </w:t>
      </w:r>
      <w:r w:rsidRPr="009C598B">
        <w:rPr>
          <w:rFonts w:ascii="Times New Roman" w:hAnsi="Times New Roman" w:cs="Times New Roman"/>
        </w:rPr>
        <w:t xml:space="preserve">пневматических шлифовальных машинок с набором кругов разной дисперсности, </w:t>
      </w:r>
      <w:r>
        <w:rPr>
          <w:rFonts w:ascii="Times New Roman" w:hAnsi="Times New Roman" w:cs="Times New Roman"/>
        </w:rPr>
        <w:t>х</w:t>
      </w:r>
      <w:r w:rsidRPr="009C598B">
        <w:rPr>
          <w:rFonts w:ascii="Times New Roman" w:hAnsi="Times New Roman" w:cs="Times New Roman"/>
        </w:rPr>
        <w:t xml:space="preserve">имических реактивов для травления шлифов </w:t>
      </w:r>
      <w:r w:rsidR="00352093" w:rsidRPr="009C598B">
        <w:rPr>
          <w:rFonts w:ascii="Times New Roman" w:hAnsi="Times New Roman" w:cs="Times New Roman"/>
        </w:rPr>
        <w:t>для подготовки и проведения металлографических исследований;</w:t>
      </w:r>
    </w:p>
    <w:p w:rsidR="00B312AB" w:rsidRPr="003D3301" w:rsidRDefault="00B312AB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</w:t>
      </w:r>
      <w:r w:rsidR="00352093">
        <w:rPr>
          <w:rFonts w:ascii="Times New Roman" w:hAnsi="Times New Roman" w:cs="Times New Roman"/>
        </w:rPr>
        <w:t xml:space="preserve"> остаточного ресурса, стаж работы не менее 5 лет, с предоставлением перечня выполненных Экспертных заключений аналогичного типа оборудования с его участием</w:t>
      </w:r>
      <w:r w:rsidRPr="003D3301">
        <w:rPr>
          <w:rFonts w:ascii="Times New Roman" w:hAnsi="Times New Roman" w:cs="Times New Roman"/>
        </w:rPr>
        <w:t>;</w:t>
      </w:r>
    </w:p>
    <w:p w:rsidR="00B312AB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="00B312AB" w:rsidRPr="003D3301">
        <w:rPr>
          <w:rFonts w:ascii="Times New Roman" w:hAnsi="Times New Roman" w:cs="Times New Roman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3D3301">
        <w:rPr>
          <w:rFonts w:ascii="Times New Roman" w:hAnsi="Times New Roman" w:cs="Times New Roman"/>
        </w:rPr>
        <w:t>д</w:t>
      </w:r>
      <w:r w:rsidR="00B312AB" w:rsidRPr="003D3301">
        <w:rPr>
          <w:rFonts w:ascii="Times New Roman" w:hAnsi="Times New Roman" w:cs="Times New Roman"/>
        </w:rPr>
        <w:t>зорных Федеральной службе по экологическому</w:t>
      </w:r>
      <w:r w:rsidR="003F349A" w:rsidRPr="003D3301">
        <w:rPr>
          <w:rFonts w:ascii="Times New Roman" w:hAnsi="Times New Roman" w:cs="Times New Roman"/>
        </w:rPr>
        <w:t>, технологическому и атомному надзору»</w:t>
      </w:r>
      <w:r w:rsidR="007A5A78" w:rsidRPr="003D3301">
        <w:rPr>
          <w:rFonts w:ascii="Times New Roman" w:hAnsi="Times New Roman" w:cs="Times New Roman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D25AA" w:rsidRPr="003D3301">
        <w:rPr>
          <w:rFonts w:ascii="Times New Roman" w:hAnsi="Times New Roman" w:cs="Times New Roman"/>
        </w:rPr>
        <w:t>обеспечение соответствия сметной документации требованиям ценовой политики ОАО «ТГК-1»;</w:t>
      </w:r>
    </w:p>
    <w:p w:rsidR="006D25AA" w:rsidRPr="003D3301" w:rsidRDefault="00F53162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7A5A78" w:rsidRPr="003D3301">
        <w:rPr>
          <w:rFonts w:ascii="Times New Roman" w:hAnsi="Times New Roman" w:cs="Times New Roman"/>
        </w:rPr>
        <w:t>у</w:t>
      </w:r>
      <w:r w:rsidR="006D25AA" w:rsidRPr="003D3301">
        <w:rPr>
          <w:rFonts w:ascii="Times New Roman" w:hAnsi="Times New Roman" w:cs="Times New Roman"/>
        </w:rPr>
        <w:t>частник должен быть готов заключить Договор по форме, принятой у Заказчика;</w:t>
      </w:r>
    </w:p>
    <w:p w:rsidR="006D25AA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D25AA" w:rsidRPr="003D3301">
        <w:rPr>
          <w:rFonts w:ascii="Times New Roman" w:hAnsi="Times New Roman" w:cs="Times New Roman"/>
        </w:rPr>
        <w:t>персонал Исполнителя должен быть ознакомлен с Экологической политикой ОАО «ТГК-1»</w:t>
      </w:r>
      <w:r w:rsidR="00B04CED">
        <w:rPr>
          <w:rFonts w:ascii="Times New Roman" w:hAnsi="Times New Roman" w:cs="Times New Roman"/>
        </w:rPr>
        <w:t>,</w:t>
      </w:r>
      <w:r w:rsidR="006D25AA" w:rsidRPr="003D3301">
        <w:rPr>
          <w:rFonts w:ascii="Times New Roman" w:hAnsi="Times New Roman" w:cs="Times New Roman"/>
        </w:rPr>
        <w:t xml:space="preserve">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04CED">
        <w:rPr>
          <w:rFonts w:ascii="Times New Roman" w:hAnsi="Times New Roman" w:cs="Times New Roman"/>
        </w:rPr>
        <w:t>И</w:t>
      </w:r>
      <w:r w:rsidR="006D25AA" w:rsidRPr="003D3301">
        <w:rPr>
          <w:rFonts w:ascii="Times New Roman" w:hAnsi="Times New Roman" w:cs="Times New Roman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6D25AA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04CED">
        <w:rPr>
          <w:rFonts w:ascii="Times New Roman" w:hAnsi="Times New Roman" w:cs="Times New Roman"/>
        </w:rPr>
        <w:t>И</w:t>
      </w:r>
      <w:r w:rsidR="007A5A78" w:rsidRPr="003D3301">
        <w:rPr>
          <w:rFonts w:ascii="Times New Roman" w:hAnsi="Times New Roman" w:cs="Times New Roman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3D3301" w:rsidRDefault="003D3301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 xml:space="preserve">3.3.2. </w:t>
      </w:r>
      <w:r w:rsidR="001A2D21" w:rsidRPr="003D3301">
        <w:rPr>
          <w:rFonts w:ascii="Times New Roman" w:hAnsi="Times New Roman" w:cs="Times New Roman"/>
          <w:b/>
        </w:rPr>
        <w:t xml:space="preserve">При оказании услуг </w:t>
      </w:r>
      <w:r w:rsidR="00697273" w:rsidRPr="003D3301">
        <w:rPr>
          <w:rFonts w:ascii="Times New Roman" w:hAnsi="Times New Roman" w:cs="Times New Roman"/>
          <w:b/>
        </w:rPr>
        <w:t>И</w:t>
      </w:r>
      <w:r w:rsidR="001A2D21" w:rsidRPr="003D3301">
        <w:rPr>
          <w:rFonts w:ascii="Times New Roman" w:hAnsi="Times New Roman" w:cs="Times New Roman"/>
          <w:b/>
        </w:rPr>
        <w:t>сполнитель</w:t>
      </w:r>
      <w:r w:rsidR="00BF20BA" w:rsidRPr="003D3301">
        <w:rPr>
          <w:rFonts w:ascii="Times New Roman" w:hAnsi="Times New Roman" w:cs="Times New Roman"/>
          <w:b/>
        </w:rPr>
        <w:t xml:space="preserve"> </w:t>
      </w:r>
      <w:r w:rsidR="008B41CB" w:rsidRPr="003D3301">
        <w:rPr>
          <w:rFonts w:ascii="Times New Roman" w:hAnsi="Times New Roman" w:cs="Times New Roman"/>
          <w:b/>
        </w:rPr>
        <w:t>обязан</w:t>
      </w:r>
      <w:r w:rsidR="001A2D21" w:rsidRPr="003D3301">
        <w:rPr>
          <w:rFonts w:ascii="Times New Roman" w:hAnsi="Times New Roman" w:cs="Times New Roman"/>
          <w:b/>
        </w:rPr>
        <w:t>: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руководствоваться действующими нормативными документами при проведении </w:t>
      </w:r>
      <w:r w:rsidR="00A4185D">
        <w:rPr>
          <w:rFonts w:ascii="Times New Roman" w:eastAsia="Times New Roman" w:hAnsi="Times New Roman" w:cs="Times New Roman"/>
          <w:lang w:eastAsia="ru-RU"/>
        </w:rPr>
        <w:t>технического освидетельствования</w:t>
      </w:r>
      <w:r w:rsidRPr="003D3301">
        <w:rPr>
          <w:rFonts w:ascii="Times New Roman" w:eastAsia="Times New Roman" w:hAnsi="Times New Roman" w:cs="Times New Roman"/>
          <w:lang w:eastAsia="ru-RU"/>
        </w:rPr>
        <w:t>;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 составлять и согласовывать с Заказчиком программу технического диагностирования;</w:t>
      </w:r>
    </w:p>
    <w:p w:rsidR="008B41CB" w:rsidRPr="003D3301" w:rsidRDefault="008B41CB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480B29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устранять обоснованные замечания Заказчика по </w:t>
      </w:r>
      <w:r w:rsidR="00BF20BA" w:rsidRPr="003D3301">
        <w:rPr>
          <w:rFonts w:ascii="Times New Roman" w:eastAsia="Times New Roman" w:hAnsi="Times New Roman" w:cs="Times New Roman"/>
          <w:lang w:eastAsia="ru-RU"/>
        </w:rPr>
        <w:t>содержанию и выводам результатов ТО</w:t>
      </w:r>
      <w:r w:rsidR="00BA42AB" w:rsidRPr="003D3301">
        <w:rPr>
          <w:rFonts w:ascii="Times New Roman" w:eastAsia="Times New Roman" w:hAnsi="Times New Roman" w:cs="Times New Roman"/>
          <w:lang w:eastAsia="ru-RU"/>
        </w:rPr>
        <w:t>.</w:t>
      </w:r>
      <w:r w:rsidR="00BF20BA" w:rsidRPr="00480B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2DED" w:rsidRDefault="00E02DED" w:rsidP="00480B29">
      <w:pPr>
        <w:pStyle w:val="ac"/>
        <w:rPr>
          <w:rFonts w:ascii="Times New Roman" w:hAnsi="Times New Roman" w:cs="Times New Roman"/>
        </w:rPr>
      </w:pPr>
    </w:p>
    <w:p w:rsidR="00A4185D" w:rsidRDefault="00A4185D" w:rsidP="00480B29">
      <w:pPr>
        <w:pStyle w:val="ac"/>
        <w:rPr>
          <w:rFonts w:ascii="Times New Roman" w:hAnsi="Times New Roman" w:cs="Times New Roman"/>
        </w:rPr>
      </w:pPr>
    </w:p>
    <w:p w:rsidR="00A4185D" w:rsidRPr="00480B29" w:rsidRDefault="00A4185D" w:rsidP="00480B29">
      <w:pPr>
        <w:pStyle w:val="ac"/>
        <w:rPr>
          <w:rFonts w:ascii="Times New Roman" w:hAnsi="Times New Roman" w:cs="Times New Roman"/>
        </w:rPr>
      </w:pPr>
    </w:p>
    <w:p w:rsidR="006D6D42" w:rsidRPr="007B1089" w:rsidRDefault="006D6D42" w:rsidP="00055ED2">
      <w:pPr>
        <w:pStyle w:val="ac"/>
        <w:jc w:val="righ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6D6D42" w:rsidRPr="007B1089" w:rsidSect="004B481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84" w:right="567" w:bottom="284" w:left="1134" w:header="0" w:footer="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41C" w:rsidRDefault="0082341C" w:rsidP="00680F0A">
      <w:pPr>
        <w:spacing w:after="0" w:line="240" w:lineRule="auto"/>
      </w:pPr>
      <w:r>
        <w:separator/>
      </w:r>
    </w:p>
  </w:endnote>
  <w:endnote w:type="continuationSeparator" w:id="0">
    <w:p w:rsidR="0082341C" w:rsidRDefault="0082341C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F51912">
      <w:rPr>
        <w:i/>
        <w:noProof/>
      </w:rPr>
      <w:t>2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F51912">
      <w:rPr>
        <w:i/>
        <w:noProof/>
      </w:rPr>
      <w:t>3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2777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4B481C">
      <w:rPr>
        <w:i/>
        <w:noProof/>
      </w:rPr>
      <w:t>3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41C" w:rsidRDefault="0082341C" w:rsidP="00680F0A">
      <w:pPr>
        <w:spacing w:after="0" w:line="240" w:lineRule="auto"/>
      </w:pPr>
      <w:r>
        <w:separator/>
      </w:r>
    </w:p>
  </w:footnote>
  <w:footnote w:type="continuationSeparator" w:id="0">
    <w:p w:rsidR="0082341C" w:rsidRDefault="0082341C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40600"/>
    <w:multiLevelType w:val="hybridMultilevel"/>
    <w:tmpl w:val="8F8C9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2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21"/>
  </w:num>
  <w:num w:numId="4">
    <w:abstractNumId w:val="17"/>
  </w:num>
  <w:num w:numId="5">
    <w:abstractNumId w:val="15"/>
  </w:num>
  <w:num w:numId="6">
    <w:abstractNumId w:val="0"/>
  </w:num>
  <w:num w:numId="7">
    <w:abstractNumId w:val="12"/>
  </w:num>
  <w:num w:numId="8">
    <w:abstractNumId w:val="23"/>
  </w:num>
  <w:num w:numId="9">
    <w:abstractNumId w:val="2"/>
  </w:num>
  <w:num w:numId="10">
    <w:abstractNumId w:val="18"/>
  </w:num>
  <w:num w:numId="11">
    <w:abstractNumId w:val="6"/>
  </w:num>
  <w:num w:numId="12">
    <w:abstractNumId w:val="11"/>
  </w:num>
  <w:num w:numId="13">
    <w:abstractNumId w:val="5"/>
  </w:num>
  <w:num w:numId="14">
    <w:abstractNumId w:val="3"/>
  </w:num>
  <w:num w:numId="15">
    <w:abstractNumId w:val="1"/>
  </w:num>
  <w:num w:numId="16">
    <w:abstractNumId w:val="10"/>
  </w:num>
  <w:num w:numId="17">
    <w:abstractNumId w:val="22"/>
  </w:num>
  <w:num w:numId="18">
    <w:abstractNumId w:val="16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5"/>
  </w:num>
  <w:num w:numId="24">
    <w:abstractNumId w:val="31"/>
  </w:num>
  <w:num w:numId="25">
    <w:abstractNumId w:val="7"/>
  </w:num>
  <w:num w:numId="26">
    <w:abstractNumId w:val="9"/>
  </w:num>
  <w:num w:numId="27">
    <w:abstractNumId w:val="26"/>
  </w:num>
  <w:num w:numId="28">
    <w:abstractNumId w:val="13"/>
  </w:num>
  <w:num w:numId="29">
    <w:abstractNumId w:val="29"/>
  </w:num>
  <w:num w:numId="30">
    <w:abstractNumId w:val="4"/>
  </w:num>
  <w:num w:numId="31">
    <w:abstractNumId w:val="14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5EEB"/>
    <w:rsid w:val="00055ED2"/>
    <w:rsid w:val="00056BBC"/>
    <w:rsid w:val="00062AC9"/>
    <w:rsid w:val="000A3A67"/>
    <w:rsid w:val="000C046E"/>
    <w:rsid w:val="000C11FD"/>
    <w:rsid w:val="000F1CAA"/>
    <w:rsid w:val="00101097"/>
    <w:rsid w:val="00103793"/>
    <w:rsid w:val="001038E9"/>
    <w:rsid w:val="00103E1F"/>
    <w:rsid w:val="001041F5"/>
    <w:rsid w:val="001108D7"/>
    <w:rsid w:val="001118FD"/>
    <w:rsid w:val="00116B8E"/>
    <w:rsid w:val="00120A28"/>
    <w:rsid w:val="001222BD"/>
    <w:rsid w:val="001242AE"/>
    <w:rsid w:val="0014084B"/>
    <w:rsid w:val="00151477"/>
    <w:rsid w:val="001A2D21"/>
    <w:rsid w:val="001C2D5E"/>
    <w:rsid w:val="001D00DF"/>
    <w:rsid w:val="00214C50"/>
    <w:rsid w:val="00230B3D"/>
    <w:rsid w:val="002371A7"/>
    <w:rsid w:val="00253B46"/>
    <w:rsid w:val="00263CA6"/>
    <w:rsid w:val="00265E08"/>
    <w:rsid w:val="00272756"/>
    <w:rsid w:val="00274125"/>
    <w:rsid w:val="002770B2"/>
    <w:rsid w:val="002802CB"/>
    <w:rsid w:val="002868CA"/>
    <w:rsid w:val="002D2AB8"/>
    <w:rsid w:val="002D5F47"/>
    <w:rsid w:val="002E5A4E"/>
    <w:rsid w:val="00307E50"/>
    <w:rsid w:val="003109D3"/>
    <w:rsid w:val="0031796C"/>
    <w:rsid w:val="003435D2"/>
    <w:rsid w:val="00344F65"/>
    <w:rsid w:val="00352093"/>
    <w:rsid w:val="0037713F"/>
    <w:rsid w:val="003A4B74"/>
    <w:rsid w:val="003A636C"/>
    <w:rsid w:val="003A79E9"/>
    <w:rsid w:val="003C6894"/>
    <w:rsid w:val="003C7B8B"/>
    <w:rsid w:val="003D3301"/>
    <w:rsid w:val="003E4320"/>
    <w:rsid w:val="003E7C27"/>
    <w:rsid w:val="003F349A"/>
    <w:rsid w:val="00405B58"/>
    <w:rsid w:val="00425051"/>
    <w:rsid w:val="004371FB"/>
    <w:rsid w:val="004375C9"/>
    <w:rsid w:val="0045390C"/>
    <w:rsid w:val="00471F84"/>
    <w:rsid w:val="00472047"/>
    <w:rsid w:val="00480B29"/>
    <w:rsid w:val="00482B20"/>
    <w:rsid w:val="00482EC4"/>
    <w:rsid w:val="00497361"/>
    <w:rsid w:val="004A5824"/>
    <w:rsid w:val="004B481C"/>
    <w:rsid w:val="004C2312"/>
    <w:rsid w:val="004C44E3"/>
    <w:rsid w:val="004D0C31"/>
    <w:rsid w:val="004D1EEE"/>
    <w:rsid w:val="00510349"/>
    <w:rsid w:val="00511865"/>
    <w:rsid w:val="00535EF0"/>
    <w:rsid w:val="00554B33"/>
    <w:rsid w:val="005602E1"/>
    <w:rsid w:val="005609C4"/>
    <w:rsid w:val="005655C5"/>
    <w:rsid w:val="005719CA"/>
    <w:rsid w:val="00592585"/>
    <w:rsid w:val="005C19EB"/>
    <w:rsid w:val="005C2550"/>
    <w:rsid w:val="005F33A7"/>
    <w:rsid w:val="00601ACD"/>
    <w:rsid w:val="00620179"/>
    <w:rsid w:val="00620233"/>
    <w:rsid w:val="00621E82"/>
    <w:rsid w:val="00622D1D"/>
    <w:rsid w:val="00654BE0"/>
    <w:rsid w:val="00664D0E"/>
    <w:rsid w:val="0067499B"/>
    <w:rsid w:val="00680F0A"/>
    <w:rsid w:val="00697273"/>
    <w:rsid w:val="006B53D8"/>
    <w:rsid w:val="006C1435"/>
    <w:rsid w:val="006C248E"/>
    <w:rsid w:val="006D25AA"/>
    <w:rsid w:val="006D6D42"/>
    <w:rsid w:val="006D7BE3"/>
    <w:rsid w:val="006E12AB"/>
    <w:rsid w:val="006F3E93"/>
    <w:rsid w:val="0070262B"/>
    <w:rsid w:val="0070587F"/>
    <w:rsid w:val="00712A79"/>
    <w:rsid w:val="00720152"/>
    <w:rsid w:val="00725CFD"/>
    <w:rsid w:val="00756261"/>
    <w:rsid w:val="00784FF8"/>
    <w:rsid w:val="00796FFC"/>
    <w:rsid w:val="007A5A78"/>
    <w:rsid w:val="007B1089"/>
    <w:rsid w:val="007C60FF"/>
    <w:rsid w:val="007F3366"/>
    <w:rsid w:val="0082341C"/>
    <w:rsid w:val="0085065A"/>
    <w:rsid w:val="00851DA8"/>
    <w:rsid w:val="00860574"/>
    <w:rsid w:val="00872EE3"/>
    <w:rsid w:val="00892A73"/>
    <w:rsid w:val="008A6F0F"/>
    <w:rsid w:val="008B41CB"/>
    <w:rsid w:val="008E4CB4"/>
    <w:rsid w:val="008E504C"/>
    <w:rsid w:val="008F24D9"/>
    <w:rsid w:val="009041FD"/>
    <w:rsid w:val="00906BFB"/>
    <w:rsid w:val="009214D5"/>
    <w:rsid w:val="0093487C"/>
    <w:rsid w:val="00943BB2"/>
    <w:rsid w:val="009B43DE"/>
    <w:rsid w:val="009B457E"/>
    <w:rsid w:val="009B6A12"/>
    <w:rsid w:val="009C598B"/>
    <w:rsid w:val="009D620E"/>
    <w:rsid w:val="009E3F3C"/>
    <w:rsid w:val="009F14C7"/>
    <w:rsid w:val="00A02D15"/>
    <w:rsid w:val="00A0573D"/>
    <w:rsid w:val="00A30A05"/>
    <w:rsid w:val="00A40687"/>
    <w:rsid w:val="00A4185D"/>
    <w:rsid w:val="00A44172"/>
    <w:rsid w:val="00A545AB"/>
    <w:rsid w:val="00A57D77"/>
    <w:rsid w:val="00A82912"/>
    <w:rsid w:val="00A8777D"/>
    <w:rsid w:val="00AB033E"/>
    <w:rsid w:val="00AB580D"/>
    <w:rsid w:val="00AD242D"/>
    <w:rsid w:val="00B04CED"/>
    <w:rsid w:val="00B312AB"/>
    <w:rsid w:val="00B40931"/>
    <w:rsid w:val="00B41A54"/>
    <w:rsid w:val="00B41FF8"/>
    <w:rsid w:val="00B62ECF"/>
    <w:rsid w:val="00B66E50"/>
    <w:rsid w:val="00B76DEE"/>
    <w:rsid w:val="00B7741E"/>
    <w:rsid w:val="00B8570B"/>
    <w:rsid w:val="00B859C7"/>
    <w:rsid w:val="00BA24F5"/>
    <w:rsid w:val="00BA42AB"/>
    <w:rsid w:val="00BC6205"/>
    <w:rsid w:val="00BE0B19"/>
    <w:rsid w:val="00BE0C0C"/>
    <w:rsid w:val="00BE5B57"/>
    <w:rsid w:val="00BE7CD6"/>
    <w:rsid w:val="00BF20BA"/>
    <w:rsid w:val="00BF3502"/>
    <w:rsid w:val="00C35ADA"/>
    <w:rsid w:val="00C61F2C"/>
    <w:rsid w:val="00C66DDF"/>
    <w:rsid w:val="00C87380"/>
    <w:rsid w:val="00C9316F"/>
    <w:rsid w:val="00CA1637"/>
    <w:rsid w:val="00CA2BFE"/>
    <w:rsid w:val="00CE75B2"/>
    <w:rsid w:val="00D11B58"/>
    <w:rsid w:val="00D27771"/>
    <w:rsid w:val="00D52FDC"/>
    <w:rsid w:val="00D53E47"/>
    <w:rsid w:val="00D653EA"/>
    <w:rsid w:val="00D742C7"/>
    <w:rsid w:val="00D92EBD"/>
    <w:rsid w:val="00DA3CE1"/>
    <w:rsid w:val="00DA4EFA"/>
    <w:rsid w:val="00DA6AF1"/>
    <w:rsid w:val="00DB46D7"/>
    <w:rsid w:val="00DB4DA6"/>
    <w:rsid w:val="00DC0026"/>
    <w:rsid w:val="00DC0ED8"/>
    <w:rsid w:val="00DF21A7"/>
    <w:rsid w:val="00DF290C"/>
    <w:rsid w:val="00E02DED"/>
    <w:rsid w:val="00E20BD0"/>
    <w:rsid w:val="00E225D5"/>
    <w:rsid w:val="00E465A1"/>
    <w:rsid w:val="00E53671"/>
    <w:rsid w:val="00E67AD7"/>
    <w:rsid w:val="00E80065"/>
    <w:rsid w:val="00E812F2"/>
    <w:rsid w:val="00EA6858"/>
    <w:rsid w:val="00EC717E"/>
    <w:rsid w:val="00EC7D70"/>
    <w:rsid w:val="00EE51E4"/>
    <w:rsid w:val="00EF0990"/>
    <w:rsid w:val="00F00B32"/>
    <w:rsid w:val="00F32449"/>
    <w:rsid w:val="00F36A49"/>
    <w:rsid w:val="00F4719F"/>
    <w:rsid w:val="00F51912"/>
    <w:rsid w:val="00F53162"/>
    <w:rsid w:val="00F706C5"/>
    <w:rsid w:val="00F80DEA"/>
    <w:rsid w:val="00F81FF8"/>
    <w:rsid w:val="00F85BCF"/>
    <w:rsid w:val="00F906AC"/>
    <w:rsid w:val="00FB3222"/>
    <w:rsid w:val="00FE2E9E"/>
    <w:rsid w:val="00FE317E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A7D16-2EE1-4A2F-96CE-6E73711D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F4C3B-94E9-424E-A8BF-93DE2BE69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3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Моисеенко Юлия Витальевна</cp:lastModifiedBy>
  <cp:revision>30</cp:revision>
  <cp:lastPrinted>2015-10-22T12:19:00Z</cp:lastPrinted>
  <dcterms:created xsi:type="dcterms:W3CDTF">2015-08-11T11:55:00Z</dcterms:created>
  <dcterms:modified xsi:type="dcterms:W3CDTF">2015-10-28T11:38:00Z</dcterms:modified>
</cp:coreProperties>
</file>